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19" w:rsidRDefault="00AF1619"/>
    <w:p w:rsidR="009F5A07" w:rsidRDefault="009F5A07"/>
    <w:p w:rsidR="009F5A07" w:rsidRDefault="009F5A07"/>
    <w:p w:rsidR="00352278" w:rsidRPr="00CD321E" w:rsidRDefault="001E053D" w:rsidP="00352278">
      <w:pPr>
        <w:jc w:val="center"/>
        <w:rPr>
          <w:b/>
          <w:sz w:val="32"/>
          <w:szCs w:val="32"/>
          <w:lang w:val="eu-ES"/>
        </w:rPr>
      </w:pPr>
      <w:r>
        <w:rPr>
          <w:b/>
          <w:sz w:val="32"/>
          <w:szCs w:val="32"/>
          <w:lang w:val="eu-ES"/>
        </w:rPr>
        <w:t xml:space="preserve">Odriozola y Puerta </w:t>
      </w:r>
      <w:proofErr w:type="spellStart"/>
      <w:r>
        <w:rPr>
          <w:b/>
          <w:sz w:val="32"/>
          <w:szCs w:val="32"/>
          <w:lang w:val="eu-ES"/>
        </w:rPr>
        <w:t>impartirán</w:t>
      </w:r>
      <w:proofErr w:type="spellEnd"/>
      <w:r>
        <w:rPr>
          <w:b/>
          <w:sz w:val="32"/>
          <w:szCs w:val="32"/>
          <w:lang w:val="eu-ES"/>
        </w:rPr>
        <w:t xml:space="preserve"> </w:t>
      </w:r>
      <w:proofErr w:type="spellStart"/>
      <w:r>
        <w:rPr>
          <w:b/>
          <w:sz w:val="32"/>
          <w:szCs w:val="32"/>
          <w:lang w:val="eu-ES"/>
        </w:rPr>
        <w:t>un</w:t>
      </w:r>
      <w:proofErr w:type="spellEnd"/>
      <w:r>
        <w:rPr>
          <w:b/>
          <w:sz w:val="32"/>
          <w:szCs w:val="32"/>
          <w:lang w:val="eu-ES"/>
        </w:rPr>
        <w:t xml:space="preserve"> </w:t>
      </w:r>
      <w:proofErr w:type="spellStart"/>
      <w:r>
        <w:rPr>
          <w:b/>
          <w:sz w:val="32"/>
          <w:szCs w:val="32"/>
          <w:lang w:val="eu-ES"/>
        </w:rPr>
        <w:t>taller</w:t>
      </w:r>
      <w:proofErr w:type="spellEnd"/>
      <w:r>
        <w:rPr>
          <w:b/>
          <w:sz w:val="32"/>
          <w:szCs w:val="32"/>
          <w:lang w:val="eu-ES"/>
        </w:rPr>
        <w:t xml:space="preserve"> de </w:t>
      </w:r>
      <w:proofErr w:type="spellStart"/>
      <w:r w:rsidR="00A60AEE">
        <w:rPr>
          <w:b/>
          <w:sz w:val="32"/>
          <w:szCs w:val="32"/>
          <w:lang w:val="eu-ES"/>
        </w:rPr>
        <w:t>creación</w:t>
      </w:r>
      <w:proofErr w:type="spellEnd"/>
      <w:r w:rsidR="00A60AEE">
        <w:rPr>
          <w:b/>
          <w:sz w:val="32"/>
          <w:szCs w:val="32"/>
          <w:lang w:val="eu-ES"/>
        </w:rPr>
        <w:t xml:space="preserve"> de </w:t>
      </w:r>
      <w:proofErr w:type="spellStart"/>
      <w:r>
        <w:rPr>
          <w:b/>
          <w:sz w:val="32"/>
          <w:szCs w:val="32"/>
          <w:lang w:val="eu-ES"/>
        </w:rPr>
        <w:t>libros</w:t>
      </w:r>
      <w:proofErr w:type="spellEnd"/>
      <w:r>
        <w:rPr>
          <w:b/>
          <w:sz w:val="32"/>
          <w:szCs w:val="32"/>
          <w:lang w:val="eu-ES"/>
        </w:rPr>
        <w:t xml:space="preserve"> para </w:t>
      </w:r>
      <w:proofErr w:type="spellStart"/>
      <w:r>
        <w:rPr>
          <w:b/>
          <w:sz w:val="32"/>
          <w:szCs w:val="32"/>
          <w:lang w:val="eu-ES"/>
        </w:rPr>
        <w:t>bebés</w:t>
      </w:r>
      <w:proofErr w:type="spellEnd"/>
      <w:r>
        <w:rPr>
          <w:b/>
          <w:sz w:val="32"/>
          <w:szCs w:val="32"/>
          <w:lang w:val="eu-ES"/>
        </w:rPr>
        <w:t xml:space="preserve"> </w:t>
      </w:r>
      <w:proofErr w:type="spellStart"/>
      <w:r>
        <w:rPr>
          <w:b/>
          <w:sz w:val="32"/>
          <w:szCs w:val="32"/>
          <w:lang w:val="eu-ES"/>
        </w:rPr>
        <w:t>en</w:t>
      </w:r>
      <w:proofErr w:type="spellEnd"/>
      <w:r>
        <w:rPr>
          <w:b/>
          <w:sz w:val="32"/>
          <w:szCs w:val="32"/>
          <w:lang w:val="eu-ES"/>
        </w:rPr>
        <w:t xml:space="preserve"> la </w:t>
      </w:r>
      <w:proofErr w:type="spellStart"/>
      <w:r>
        <w:rPr>
          <w:b/>
          <w:sz w:val="32"/>
          <w:szCs w:val="32"/>
          <w:lang w:val="eu-ES"/>
        </w:rPr>
        <w:t>novena</w:t>
      </w:r>
      <w:proofErr w:type="spellEnd"/>
      <w:r>
        <w:rPr>
          <w:b/>
          <w:sz w:val="32"/>
          <w:szCs w:val="32"/>
          <w:lang w:val="eu-ES"/>
        </w:rPr>
        <w:t xml:space="preserve"> </w:t>
      </w:r>
      <w:proofErr w:type="spellStart"/>
      <w:r>
        <w:rPr>
          <w:b/>
          <w:sz w:val="32"/>
          <w:szCs w:val="32"/>
          <w:lang w:val="eu-ES"/>
        </w:rPr>
        <w:t>edición</w:t>
      </w:r>
      <w:proofErr w:type="spellEnd"/>
      <w:r>
        <w:rPr>
          <w:b/>
          <w:sz w:val="32"/>
          <w:szCs w:val="32"/>
          <w:lang w:val="eu-ES"/>
        </w:rPr>
        <w:t xml:space="preserve"> de</w:t>
      </w:r>
      <w:r w:rsidR="00352278" w:rsidRPr="00CD321E">
        <w:rPr>
          <w:b/>
          <w:sz w:val="32"/>
          <w:szCs w:val="32"/>
          <w:lang w:val="eu-ES"/>
        </w:rPr>
        <w:t xml:space="preserve"> </w:t>
      </w:r>
      <w:proofErr w:type="spellStart"/>
      <w:r w:rsidR="00352278" w:rsidRPr="00CD321E">
        <w:rPr>
          <w:b/>
          <w:sz w:val="32"/>
          <w:szCs w:val="32"/>
          <w:lang w:val="eu-ES"/>
        </w:rPr>
        <w:t>MarraziOak</w:t>
      </w:r>
      <w:proofErr w:type="spellEnd"/>
      <w:r>
        <w:rPr>
          <w:b/>
          <w:sz w:val="32"/>
          <w:szCs w:val="32"/>
          <w:lang w:val="eu-ES"/>
        </w:rPr>
        <w:t xml:space="preserve"> </w:t>
      </w:r>
    </w:p>
    <w:p w:rsidR="00352278" w:rsidRDefault="00352278" w:rsidP="00352278">
      <w:pPr>
        <w:jc w:val="center"/>
        <w:rPr>
          <w:b/>
          <w:lang w:val="eu-ES"/>
        </w:rPr>
      </w:pPr>
    </w:p>
    <w:p w:rsidR="00352278" w:rsidRPr="00DD2E83" w:rsidRDefault="00352278" w:rsidP="00352278">
      <w:pPr>
        <w:jc w:val="center"/>
        <w:rPr>
          <w:b/>
          <w:lang w:val="eu-ES"/>
        </w:rPr>
      </w:pPr>
    </w:p>
    <w:p w:rsidR="00352278" w:rsidRPr="00352278" w:rsidRDefault="00352278" w:rsidP="00352278">
      <w:pPr>
        <w:spacing w:line="360" w:lineRule="auto"/>
        <w:jc w:val="both"/>
        <w:rPr>
          <w:b/>
        </w:rPr>
      </w:pPr>
      <w:r>
        <w:rPr>
          <w:b/>
          <w:noProof/>
          <w:lang w:eastAsia="es-ES"/>
        </w:rPr>
        <w:drawing>
          <wp:anchor distT="0" distB="0" distL="114300" distR="114300" simplePos="0" relativeHeight="251659264" behindDoc="1" locked="0" layoutInCell="1" allowOverlap="1">
            <wp:simplePos x="0" y="0"/>
            <wp:positionH relativeFrom="margin">
              <wp:align>right</wp:align>
            </wp:positionH>
            <wp:positionV relativeFrom="margin">
              <wp:align>center</wp:align>
            </wp:positionV>
            <wp:extent cx="2962275" cy="2219325"/>
            <wp:effectExtent l="19050" t="0" r="9525" b="0"/>
            <wp:wrapSquare wrapText="bothSides"/>
            <wp:docPr id="5" name="Imagen 1" descr="C:\Users\pc\Desktop\ARGAZKIAK\Marrazioak 5\P102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RGAZKIAK\Marrazioak 5\P1020066.JPG"/>
                    <pic:cNvPicPr>
                      <a:picLocks noChangeAspect="1" noChangeArrowheads="1"/>
                    </pic:cNvPicPr>
                  </pic:nvPicPr>
                  <pic:blipFill>
                    <a:blip r:embed="rId4" cstate="print"/>
                    <a:srcRect/>
                    <a:stretch>
                      <a:fillRect/>
                    </a:stretch>
                  </pic:blipFill>
                  <pic:spPr bwMode="auto">
                    <a:xfrm>
                      <a:off x="0" y="0"/>
                      <a:ext cx="2962275" cy="2219325"/>
                    </a:xfrm>
                    <a:prstGeom prst="rect">
                      <a:avLst/>
                    </a:prstGeom>
                    <a:noFill/>
                    <a:ln w="9525">
                      <a:noFill/>
                      <a:miter lim="800000"/>
                      <a:headEnd/>
                      <a:tailEnd/>
                    </a:ln>
                  </pic:spPr>
                </pic:pic>
              </a:graphicData>
            </a:graphic>
          </wp:anchor>
        </w:drawing>
      </w:r>
      <w:r w:rsidRPr="00352278">
        <w:rPr>
          <w:b/>
        </w:rPr>
        <w:t xml:space="preserve">Galtzagorri Elkartea (Asociación de Literatura Infantil y Juvenil en lengua vasca) organiza la </w:t>
      </w:r>
      <w:r w:rsidR="001E053D">
        <w:rPr>
          <w:b/>
        </w:rPr>
        <w:t>noven</w:t>
      </w:r>
      <w:r w:rsidRPr="00352278">
        <w:rPr>
          <w:b/>
        </w:rPr>
        <w:t xml:space="preserve">a edición de las Jornadas de Ilustración </w:t>
      </w:r>
      <w:proofErr w:type="spellStart"/>
      <w:r w:rsidRPr="00352278">
        <w:rPr>
          <w:b/>
        </w:rPr>
        <w:t>MarraziOak</w:t>
      </w:r>
      <w:proofErr w:type="spellEnd"/>
      <w:r w:rsidRPr="00352278">
        <w:rPr>
          <w:b/>
        </w:rPr>
        <w:t xml:space="preserve">. Darán comienzo el próximo lunes </w:t>
      </w:r>
      <w:r w:rsidR="001E053D">
        <w:rPr>
          <w:b/>
        </w:rPr>
        <w:t>11</w:t>
      </w:r>
      <w:r w:rsidRPr="00352278">
        <w:rPr>
          <w:b/>
        </w:rPr>
        <w:t xml:space="preserve"> de septiembre y se prolongará</w:t>
      </w:r>
      <w:r w:rsidR="001E053D">
        <w:rPr>
          <w:b/>
        </w:rPr>
        <w:t>n toda la semana, hasta el día 15</w:t>
      </w:r>
      <w:r w:rsidRPr="00352278">
        <w:rPr>
          <w:b/>
        </w:rPr>
        <w:t>. Po</w:t>
      </w:r>
      <w:r w:rsidR="001E053D">
        <w:rPr>
          <w:b/>
        </w:rPr>
        <w:t>r tercer</w:t>
      </w:r>
      <w:r w:rsidRPr="00352278">
        <w:rPr>
          <w:b/>
        </w:rPr>
        <w:t xml:space="preserve"> año consecutivo estas jornadas van a tener lugar en el centro Komikigunea de San Sebastián (</w:t>
      </w:r>
      <w:proofErr w:type="spellStart"/>
      <w:r w:rsidRPr="00352278">
        <w:rPr>
          <w:rFonts w:ascii="Calibri" w:hAnsi="Calibri"/>
          <w:b/>
        </w:rPr>
        <w:t>Errege-Erregina</w:t>
      </w:r>
      <w:proofErr w:type="spellEnd"/>
      <w:r w:rsidRPr="00352278">
        <w:rPr>
          <w:rFonts w:ascii="Calibri" w:hAnsi="Calibri"/>
          <w:b/>
        </w:rPr>
        <w:t xml:space="preserve"> </w:t>
      </w:r>
      <w:proofErr w:type="spellStart"/>
      <w:r w:rsidRPr="00352278">
        <w:rPr>
          <w:rFonts w:ascii="Calibri" w:hAnsi="Calibri"/>
          <w:b/>
        </w:rPr>
        <w:t>Katolikoen</w:t>
      </w:r>
      <w:proofErr w:type="spellEnd"/>
      <w:r w:rsidRPr="00352278">
        <w:rPr>
          <w:rFonts w:ascii="Calibri" w:hAnsi="Calibri"/>
          <w:b/>
        </w:rPr>
        <w:t xml:space="preserve"> </w:t>
      </w:r>
      <w:proofErr w:type="spellStart"/>
      <w:r w:rsidRPr="00352278">
        <w:rPr>
          <w:rFonts w:ascii="Calibri" w:hAnsi="Calibri"/>
          <w:b/>
        </w:rPr>
        <w:t>Kalea</w:t>
      </w:r>
      <w:proofErr w:type="spellEnd"/>
      <w:r w:rsidRPr="00352278">
        <w:rPr>
          <w:rFonts w:ascii="Calibri" w:hAnsi="Calibri"/>
          <w:b/>
        </w:rPr>
        <w:t>, 16), g</w:t>
      </w:r>
      <w:r w:rsidRPr="00352278">
        <w:rPr>
          <w:b/>
        </w:rPr>
        <w:t xml:space="preserve">racias al apoyo de la Diputación de </w:t>
      </w:r>
      <w:proofErr w:type="spellStart"/>
      <w:r w:rsidRPr="00352278">
        <w:rPr>
          <w:b/>
        </w:rPr>
        <w:t>Gipuzkoa</w:t>
      </w:r>
      <w:proofErr w:type="spellEnd"/>
      <w:r w:rsidRPr="00352278">
        <w:rPr>
          <w:b/>
        </w:rPr>
        <w:t xml:space="preserve"> y el centro Komikigunea y el Ministerio de Educación, Cultura y Deporte. </w:t>
      </w:r>
    </w:p>
    <w:p w:rsidR="00C722D8" w:rsidRDefault="00352278" w:rsidP="00C722D8">
      <w:pPr>
        <w:autoSpaceDE w:val="0"/>
        <w:autoSpaceDN w:val="0"/>
        <w:adjustRightInd w:val="0"/>
        <w:spacing w:line="360" w:lineRule="auto"/>
        <w:jc w:val="both"/>
        <w:rPr>
          <w:rFonts w:cs="GaramondThree"/>
          <w:b/>
        </w:rPr>
      </w:pPr>
      <w:r w:rsidRPr="005E3F80">
        <w:t xml:space="preserve">Las jornadas de este año serán impartidas por </w:t>
      </w:r>
      <w:r w:rsidR="00C722D8" w:rsidRPr="004F0FF1">
        <w:rPr>
          <w:rFonts w:ascii="Calibri" w:hAnsi="Calibri"/>
          <w:noProof/>
        </w:rPr>
        <w:t>la ilustradora Elena Odriozola y el experto en arte y literatura Gustavo Puerta</w:t>
      </w:r>
      <w:r w:rsidRPr="005E3F80">
        <w:t xml:space="preserve">, bajo el título: </w:t>
      </w:r>
      <w:r w:rsidR="00C722D8" w:rsidRPr="00C722D8">
        <w:rPr>
          <w:rFonts w:cs="GaramondThree"/>
          <w:b/>
          <w:i/>
        </w:rPr>
        <w:t>“Hacer libros que merezcan ser lanzados, escupidos, mordidos e, incluso, leídos.</w:t>
      </w:r>
      <w:r w:rsidR="00A60AEE">
        <w:rPr>
          <w:rFonts w:cs="GaramondThree"/>
          <w:b/>
          <w:i/>
        </w:rPr>
        <w:t xml:space="preserve"> </w:t>
      </w:r>
      <w:r w:rsidR="00A60AEE" w:rsidRPr="00A60AEE">
        <w:rPr>
          <w:rFonts w:cs="GaramondThree"/>
          <w:b/>
        </w:rPr>
        <w:t>Taller de creación de libros para bebés”</w:t>
      </w:r>
    </w:p>
    <w:p w:rsidR="00A60AEE" w:rsidRPr="00A60AEE" w:rsidRDefault="00A60AEE" w:rsidP="00C722D8">
      <w:pPr>
        <w:autoSpaceDE w:val="0"/>
        <w:autoSpaceDN w:val="0"/>
        <w:adjustRightInd w:val="0"/>
        <w:spacing w:line="360" w:lineRule="auto"/>
        <w:jc w:val="both"/>
        <w:rPr>
          <w:rFonts w:cs="GaramondThree"/>
          <w:b/>
        </w:rPr>
      </w:pPr>
    </w:p>
    <w:p w:rsidR="00851B90" w:rsidRDefault="00851B90" w:rsidP="00C722D8">
      <w:pPr>
        <w:spacing w:after="0" w:line="360" w:lineRule="auto"/>
        <w:jc w:val="both"/>
        <w:rPr>
          <w:rFonts w:ascii="Calibri" w:hAnsi="Calibri" w:cs="Arial"/>
        </w:rPr>
      </w:pPr>
      <w:r>
        <w:rPr>
          <w:rFonts w:cs="GaramondThree"/>
        </w:rPr>
        <w:t>El t</w:t>
      </w:r>
      <w:r w:rsidR="00C722D8" w:rsidRPr="00C722D8">
        <w:rPr>
          <w:rFonts w:cs="GaramondThree"/>
        </w:rPr>
        <w:t xml:space="preserve">aller </w:t>
      </w:r>
      <w:r w:rsidRPr="004F0FF1">
        <w:rPr>
          <w:noProof/>
        </w:rPr>
        <w:t>tendrá</w:t>
      </w:r>
      <w:r w:rsidRPr="004F0FF1">
        <w:rPr>
          <w:rFonts w:ascii="Calibri" w:hAnsi="Calibri"/>
          <w:noProof/>
        </w:rPr>
        <w:t xml:space="preserve"> una duración aproximada de 35 horas</w:t>
      </w:r>
      <w:r w:rsidRPr="004F0FF1">
        <w:rPr>
          <w:noProof/>
        </w:rPr>
        <w:t xml:space="preserve">. </w:t>
      </w:r>
      <w:r w:rsidRPr="004F0FF1">
        <w:rPr>
          <w:rFonts w:ascii="Calibri" w:hAnsi="Calibri" w:cs="Arial"/>
        </w:rPr>
        <w:t>Durante toda una semana, del 11 al 15 de septiembre</w:t>
      </w:r>
      <w:r>
        <w:rPr>
          <w:rFonts w:ascii="Calibri" w:hAnsi="Calibri" w:cs="Arial"/>
        </w:rPr>
        <w:t xml:space="preserve"> en horario de 10:00 a 14:00 y de 16:00 a 19:00 los 11 ilustradores participantes </w:t>
      </w:r>
      <w:r w:rsidRPr="004F0FF1">
        <w:rPr>
          <w:rFonts w:ascii="Calibri" w:hAnsi="Calibri" w:cs="Arial"/>
        </w:rPr>
        <w:t xml:space="preserve">trabajarán </w:t>
      </w:r>
      <w:r w:rsidR="00A60AEE">
        <w:rPr>
          <w:rFonts w:ascii="Calibri" w:hAnsi="Calibri" w:cs="Arial"/>
        </w:rPr>
        <w:t xml:space="preserve">bajo </w:t>
      </w:r>
      <w:r w:rsidRPr="004F0FF1">
        <w:rPr>
          <w:rFonts w:ascii="Calibri" w:hAnsi="Calibri" w:cs="Arial"/>
        </w:rPr>
        <w:t xml:space="preserve">la dirección de los profesores Gustavo Puerta y Elena Odriozola. </w:t>
      </w:r>
      <w:r>
        <w:rPr>
          <w:rFonts w:ascii="Calibri" w:hAnsi="Calibri" w:cs="Arial"/>
        </w:rPr>
        <w:t xml:space="preserve">Concretamente los ilustradores escogidos para tomar parte en </w:t>
      </w:r>
      <w:r w:rsidR="00A60AEE">
        <w:rPr>
          <w:rFonts w:ascii="Calibri" w:hAnsi="Calibri" w:cs="Arial"/>
        </w:rPr>
        <w:t>la</w:t>
      </w:r>
      <w:r>
        <w:rPr>
          <w:rFonts w:ascii="Calibri" w:hAnsi="Calibri" w:cs="Arial"/>
        </w:rPr>
        <w:t xml:space="preserve"> novena edición de </w:t>
      </w:r>
      <w:r w:rsidR="00A60AEE">
        <w:rPr>
          <w:rFonts w:ascii="Calibri" w:hAnsi="Calibri" w:cs="Arial"/>
        </w:rPr>
        <w:t xml:space="preserve">las jornadas </w:t>
      </w:r>
      <w:proofErr w:type="spellStart"/>
      <w:r>
        <w:rPr>
          <w:rFonts w:ascii="Calibri" w:hAnsi="Calibri" w:cs="Arial"/>
        </w:rPr>
        <w:t>MarraziOak</w:t>
      </w:r>
      <w:proofErr w:type="spellEnd"/>
      <w:r>
        <w:rPr>
          <w:rFonts w:ascii="Calibri" w:hAnsi="Calibri" w:cs="Arial"/>
        </w:rPr>
        <w:t xml:space="preserve"> son: </w:t>
      </w:r>
      <w:r w:rsidR="00A60AEE" w:rsidRPr="00BE2043">
        <w:rPr>
          <w:lang w:val="eu-ES"/>
        </w:rPr>
        <w:t xml:space="preserve">Olaia Martinez, Saioa </w:t>
      </w:r>
      <w:proofErr w:type="spellStart"/>
      <w:r w:rsidR="00A60AEE" w:rsidRPr="00BE2043">
        <w:rPr>
          <w:lang w:val="eu-ES"/>
        </w:rPr>
        <w:t>Burutaran</w:t>
      </w:r>
      <w:proofErr w:type="spellEnd"/>
      <w:r w:rsidR="00A60AEE" w:rsidRPr="00BE2043">
        <w:rPr>
          <w:lang w:val="eu-ES"/>
        </w:rPr>
        <w:t>, Maite Gurrutxaga, Anaitz Igoa, Ibon Markaida, Ainara Altuna, Ainara Azpiazu (</w:t>
      </w:r>
      <w:proofErr w:type="spellStart"/>
      <w:r w:rsidR="00A60AEE" w:rsidRPr="00BE2043">
        <w:rPr>
          <w:lang w:val="eu-ES"/>
        </w:rPr>
        <w:t>Axpi</w:t>
      </w:r>
      <w:proofErr w:type="spellEnd"/>
      <w:r w:rsidR="00A60AEE" w:rsidRPr="00BE2043">
        <w:rPr>
          <w:lang w:val="eu-ES"/>
        </w:rPr>
        <w:t xml:space="preserve">), Helena </w:t>
      </w:r>
      <w:proofErr w:type="spellStart"/>
      <w:r w:rsidR="00A60AEE" w:rsidRPr="00BE2043">
        <w:rPr>
          <w:lang w:val="eu-ES"/>
        </w:rPr>
        <w:t>Azkarragaurizar</w:t>
      </w:r>
      <w:proofErr w:type="spellEnd"/>
      <w:r w:rsidR="00A60AEE" w:rsidRPr="00BE2043">
        <w:rPr>
          <w:lang w:val="eu-ES"/>
        </w:rPr>
        <w:t xml:space="preserve">, Izar Etxeberria, Yolanda </w:t>
      </w:r>
      <w:proofErr w:type="spellStart"/>
      <w:r w:rsidR="00A60AEE" w:rsidRPr="00BE2043">
        <w:rPr>
          <w:lang w:val="eu-ES"/>
        </w:rPr>
        <w:t>Yubero</w:t>
      </w:r>
      <w:proofErr w:type="spellEnd"/>
      <w:r w:rsidR="00A60AEE" w:rsidRPr="00BE2043">
        <w:rPr>
          <w:lang w:val="eu-ES"/>
        </w:rPr>
        <w:t xml:space="preserve"> eta Iñaki Martiarena (Mattin).</w:t>
      </w:r>
    </w:p>
    <w:p w:rsidR="00851B90" w:rsidRDefault="00851B90" w:rsidP="00C722D8">
      <w:pPr>
        <w:spacing w:after="0" w:line="360" w:lineRule="auto"/>
        <w:jc w:val="both"/>
        <w:rPr>
          <w:rFonts w:ascii="Calibri" w:hAnsi="Calibri" w:cs="Arial"/>
        </w:rPr>
      </w:pPr>
    </w:p>
    <w:p w:rsidR="00A60AEE" w:rsidRPr="00A60AEE" w:rsidRDefault="00A60AEE" w:rsidP="00C722D8">
      <w:pPr>
        <w:spacing w:after="0" w:line="360" w:lineRule="auto"/>
        <w:jc w:val="both"/>
        <w:rPr>
          <w:rFonts w:ascii="Calibri" w:hAnsi="Calibri" w:cs="Arial"/>
          <w:b/>
        </w:rPr>
      </w:pPr>
      <w:r w:rsidRPr="00A60AEE">
        <w:rPr>
          <w:rFonts w:ascii="Calibri" w:hAnsi="Calibri" w:cs="Arial"/>
          <w:b/>
        </w:rPr>
        <w:lastRenderedPageBreak/>
        <w:t>Crear otro tipo de libros para bebés</w:t>
      </w:r>
    </w:p>
    <w:p w:rsidR="00A60AEE" w:rsidRDefault="00A60AEE" w:rsidP="00C722D8">
      <w:pPr>
        <w:spacing w:after="0" w:line="360" w:lineRule="auto"/>
        <w:jc w:val="both"/>
        <w:rPr>
          <w:rFonts w:ascii="Calibri" w:hAnsi="Calibri" w:cs="Arial"/>
        </w:rPr>
      </w:pPr>
    </w:p>
    <w:p w:rsidR="00A60AEE" w:rsidRPr="003849B9" w:rsidRDefault="00A60AEE" w:rsidP="00A60AEE">
      <w:pPr>
        <w:autoSpaceDE w:val="0"/>
        <w:autoSpaceDN w:val="0"/>
        <w:adjustRightInd w:val="0"/>
        <w:spacing w:line="360" w:lineRule="auto"/>
        <w:jc w:val="both"/>
        <w:rPr>
          <w:rFonts w:cs="GaramondThree"/>
        </w:rPr>
      </w:pPr>
      <w:r w:rsidRPr="003849B9">
        <w:rPr>
          <w:rFonts w:cs="GaramondThree"/>
        </w:rPr>
        <w:t>Si hay un ámbito de</w:t>
      </w:r>
      <w:r>
        <w:rPr>
          <w:rFonts w:cs="GaramondThree"/>
        </w:rPr>
        <w:t xml:space="preserve"> </w:t>
      </w:r>
      <w:r w:rsidRPr="003849B9">
        <w:rPr>
          <w:rFonts w:cs="GaramondThree"/>
        </w:rPr>
        <w:t>la literatura infantil que destaca por su complejidad, por las posibilidades experimentales que abre, por las exigencias comunicativas que implica…este es, sin duda, el de</w:t>
      </w:r>
      <w:r>
        <w:rPr>
          <w:rFonts w:cs="GaramondThree"/>
        </w:rPr>
        <w:t xml:space="preserve"> </w:t>
      </w:r>
      <w:r w:rsidRPr="003849B9">
        <w:rPr>
          <w:rFonts w:cs="GaramondThree"/>
        </w:rPr>
        <w:t>los libros para bebés.</w:t>
      </w:r>
      <w:r>
        <w:rPr>
          <w:rFonts w:cs="GaramondThree"/>
        </w:rPr>
        <w:t xml:space="preserve"> </w:t>
      </w:r>
    </w:p>
    <w:p w:rsidR="00A60AEE" w:rsidRDefault="00A60AEE" w:rsidP="00A60AEE">
      <w:pPr>
        <w:autoSpaceDE w:val="0"/>
        <w:autoSpaceDN w:val="0"/>
        <w:adjustRightInd w:val="0"/>
        <w:spacing w:line="360" w:lineRule="auto"/>
        <w:jc w:val="both"/>
        <w:rPr>
          <w:rFonts w:cs="GaramondThree"/>
        </w:rPr>
      </w:pPr>
      <w:r w:rsidRPr="003849B9">
        <w:rPr>
          <w:rFonts w:cs="GaramondThree"/>
        </w:rPr>
        <w:t>No obstante, el reto que constituye crear libros para los más pequeños a menudo queda eclipsado por el menosprecio imperante ante este tipo de “material”. No gozan del prestigio estético del libro-álbum; se los tiene como una mercancía más próxima al juguete que a la literatura, más cercana a los mostradores de las grandes superficies que a las estanterías de la librería. Además, ni siquiera se les considera propiamente como una lectura porque ¿acaso lee un bebé?</w:t>
      </w:r>
    </w:p>
    <w:p w:rsidR="00A60AEE" w:rsidRDefault="00A60AEE" w:rsidP="00A60AEE">
      <w:pPr>
        <w:autoSpaceDE w:val="0"/>
        <w:autoSpaceDN w:val="0"/>
        <w:adjustRightInd w:val="0"/>
        <w:spacing w:line="360" w:lineRule="auto"/>
        <w:jc w:val="both"/>
        <w:rPr>
          <w:rFonts w:cs="GaramondThree"/>
        </w:rPr>
      </w:pPr>
    </w:p>
    <w:p w:rsidR="00A60AEE" w:rsidRDefault="00A60AEE" w:rsidP="00A60AEE">
      <w:pPr>
        <w:autoSpaceDE w:val="0"/>
        <w:autoSpaceDN w:val="0"/>
        <w:adjustRightInd w:val="0"/>
        <w:spacing w:line="360" w:lineRule="auto"/>
        <w:jc w:val="both"/>
        <w:rPr>
          <w:rFonts w:cs="GaramondThree"/>
        </w:rPr>
      </w:pPr>
      <w:r w:rsidRPr="003849B9">
        <w:rPr>
          <w:rFonts w:cs="GaramondThree"/>
        </w:rPr>
        <w:t xml:space="preserve">Ahora bien, ¿pueden crearse otro tipo de libros para bebés?, ¿puede este género servirnos de un medio expresivo tan estimulante como exigente?, ¿para qué hacer libros para los que todavía no saben leer? </w:t>
      </w:r>
      <w:r>
        <w:rPr>
          <w:rFonts w:cs="GaramondThree"/>
        </w:rPr>
        <w:t>Los participantes del taller tratarán de buscar las respuestas a estas preguntas.</w:t>
      </w:r>
    </w:p>
    <w:p w:rsidR="00A60AEE" w:rsidRDefault="00A60AEE" w:rsidP="00A60AEE">
      <w:pPr>
        <w:autoSpaceDE w:val="0"/>
        <w:autoSpaceDN w:val="0"/>
        <w:adjustRightInd w:val="0"/>
        <w:spacing w:line="360" w:lineRule="auto"/>
        <w:jc w:val="both"/>
        <w:rPr>
          <w:rFonts w:cs="GaramondThree"/>
        </w:rPr>
      </w:pPr>
    </w:p>
    <w:p w:rsidR="00A60AEE" w:rsidRDefault="00A60AEE" w:rsidP="00A60AEE">
      <w:pPr>
        <w:autoSpaceDE w:val="0"/>
        <w:autoSpaceDN w:val="0"/>
        <w:adjustRightInd w:val="0"/>
        <w:spacing w:line="360" w:lineRule="auto"/>
        <w:jc w:val="both"/>
        <w:rPr>
          <w:rFonts w:cs="GaramondThree"/>
        </w:rPr>
      </w:pPr>
      <w:r>
        <w:rPr>
          <w:rFonts w:cs="GaramondThree"/>
        </w:rPr>
        <w:t>Durante las jornadas, c</w:t>
      </w:r>
      <w:r w:rsidRPr="002F0C91">
        <w:rPr>
          <w:rFonts w:cs="GaramondThree"/>
        </w:rPr>
        <w:t>ada sesión irá precedida por una breve exposición en la que</w:t>
      </w:r>
      <w:r>
        <w:rPr>
          <w:rFonts w:cs="GaramondThree"/>
        </w:rPr>
        <w:t xml:space="preserve"> </w:t>
      </w:r>
      <w:r w:rsidRPr="002F0C91">
        <w:rPr>
          <w:rFonts w:cs="GaramondThree"/>
        </w:rPr>
        <w:t>se mostrarán libros y material gráfico que, por un lado, permitan</w:t>
      </w:r>
      <w:r>
        <w:rPr>
          <w:rFonts w:cs="GaramondThree"/>
        </w:rPr>
        <w:t xml:space="preserve"> </w:t>
      </w:r>
      <w:r w:rsidRPr="002F0C91">
        <w:rPr>
          <w:rFonts w:cs="GaramondThree"/>
        </w:rPr>
        <w:t>analizar</w:t>
      </w:r>
      <w:r>
        <w:rPr>
          <w:rFonts w:cs="GaramondThree"/>
        </w:rPr>
        <w:t xml:space="preserve"> </w:t>
      </w:r>
      <w:r w:rsidRPr="002F0C91">
        <w:rPr>
          <w:rFonts w:cs="GaramondThree"/>
        </w:rPr>
        <w:t>cómo funcionan y, por otro, sirvan de inspiración a los</w:t>
      </w:r>
      <w:r>
        <w:rPr>
          <w:rFonts w:cs="GaramondThree"/>
        </w:rPr>
        <w:t xml:space="preserve"> </w:t>
      </w:r>
      <w:r w:rsidRPr="002F0C91">
        <w:rPr>
          <w:rFonts w:cs="GaramondThree"/>
        </w:rPr>
        <w:t>alumnos. También realizar</w:t>
      </w:r>
      <w:r>
        <w:rPr>
          <w:rFonts w:cs="GaramondThree"/>
        </w:rPr>
        <w:t>án</w:t>
      </w:r>
      <w:r w:rsidRPr="002F0C91">
        <w:rPr>
          <w:rFonts w:cs="GaramondThree"/>
        </w:rPr>
        <w:t xml:space="preserve"> algunas lecturas introductorias de</w:t>
      </w:r>
      <w:r>
        <w:rPr>
          <w:rFonts w:cs="GaramondThree"/>
        </w:rPr>
        <w:t xml:space="preserve"> </w:t>
      </w:r>
      <w:r w:rsidRPr="002F0C91">
        <w:rPr>
          <w:rFonts w:cs="GaramondThree"/>
        </w:rPr>
        <w:t>psicología evolutiva y pedagogía.</w:t>
      </w:r>
    </w:p>
    <w:p w:rsidR="00A60AEE" w:rsidRDefault="00A60AEE" w:rsidP="00A60AEE">
      <w:pPr>
        <w:autoSpaceDE w:val="0"/>
        <w:autoSpaceDN w:val="0"/>
        <w:adjustRightInd w:val="0"/>
        <w:spacing w:line="360" w:lineRule="auto"/>
        <w:jc w:val="both"/>
        <w:rPr>
          <w:rFonts w:cs="GaramondThree"/>
        </w:rPr>
      </w:pPr>
    </w:p>
    <w:p w:rsidR="00A60AEE" w:rsidRPr="003849B9" w:rsidRDefault="00A60AEE" w:rsidP="00A60AEE">
      <w:pPr>
        <w:autoSpaceDE w:val="0"/>
        <w:autoSpaceDN w:val="0"/>
        <w:adjustRightInd w:val="0"/>
        <w:spacing w:line="360" w:lineRule="auto"/>
        <w:jc w:val="both"/>
        <w:rPr>
          <w:rFonts w:cs="GaramondThree"/>
        </w:rPr>
      </w:pPr>
      <w:r w:rsidRPr="002F0C91">
        <w:rPr>
          <w:rFonts w:cs="GaramondThree"/>
        </w:rPr>
        <w:t>El curso está concebido de tal modo que los conocimientos alcanzados</w:t>
      </w:r>
      <w:r>
        <w:rPr>
          <w:rFonts w:cs="GaramondThree"/>
        </w:rPr>
        <w:t xml:space="preserve"> </w:t>
      </w:r>
      <w:r w:rsidRPr="002F0C91">
        <w:rPr>
          <w:rFonts w:cs="GaramondThree"/>
        </w:rPr>
        <w:t>en una actividad sirvan de punto de partida para la siguiente.</w:t>
      </w:r>
      <w:r>
        <w:rPr>
          <w:rFonts w:cs="GaramondThree"/>
        </w:rPr>
        <w:t xml:space="preserve"> </w:t>
      </w:r>
      <w:r w:rsidRPr="002F0C91">
        <w:rPr>
          <w:rFonts w:cs="GaramondThree"/>
        </w:rPr>
        <w:t xml:space="preserve">Al finalizar el mismo, </w:t>
      </w:r>
      <w:r>
        <w:rPr>
          <w:rFonts w:cs="GaramondThree"/>
        </w:rPr>
        <w:t>los participantes</w:t>
      </w:r>
      <w:r w:rsidRPr="002F0C91">
        <w:rPr>
          <w:rFonts w:cs="GaramondThree"/>
        </w:rPr>
        <w:t xml:space="preserve"> tendrá</w:t>
      </w:r>
      <w:r>
        <w:rPr>
          <w:rFonts w:cs="GaramondThree"/>
        </w:rPr>
        <w:t>n</w:t>
      </w:r>
      <w:r w:rsidRPr="002F0C91">
        <w:rPr>
          <w:rFonts w:cs="GaramondThree"/>
        </w:rPr>
        <w:t xml:space="preserve"> material suficiente para</w:t>
      </w:r>
      <w:r>
        <w:rPr>
          <w:rFonts w:cs="GaramondThree"/>
        </w:rPr>
        <w:t xml:space="preserve"> </w:t>
      </w:r>
      <w:r w:rsidRPr="002F0C91">
        <w:rPr>
          <w:rFonts w:cs="GaramondThree"/>
        </w:rPr>
        <w:t>poder desarrollar proyectos por cuenta propia.</w:t>
      </w:r>
    </w:p>
    <w:p w:rsidR="00A60AEE" w:rsidRDefault="00A60AEE" w:rsidP="00A60AEE">
      <w:pPr>
        <w:autoSpaceDE w:val="0"/>
        <w:autoSpaceDN w:val="0"/>
        <w:adjustRightInd w:val="0"/>
        <w:spacing w:line="360" w:lineRule="auto"/>
        <w:jc w:val="both"/>
        <w:rPr>
          <w:rFonts w:cs="GaramondThree"/>
        </w:rPr>
      </w:pPr>
    </w:p>
    <w:sectPr w:rsidR="00A60AEE" w:rsidSect="00AF16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Thre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F5A07"/>
    <w:rsid w:val="001D2197"/>
    <w:rsid w:val="001E053D"/>
    <w:rsid w:val="00352278"/>
    <w:rsid w:val="00851B90"/>
    <w:rsid w:val="009F5A07"/>
    <w:rsid w:val="00A53776"/>
    <w:rsid w:val="00A60AEE"/>
    <w:rsid w:val="00AA191B"/>
    <w:rsid w:val="00AF1619"/>
    <w:rsid w:val="00C722D8"/>
    <w:rsid w:val="00CD14FF"/>
    <w:rsid w:val="00D8143B"/>
    <w:rsid w:val="00E63AB6"/>
    <w:rsid w:val="00FF14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5A0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F5A07"/>
  </w:style>
</w:styles>
</file>

<file path=word/webSettings.xml><?xml version="1.0" encoding="utf-8"?>
<w:webSettings xmlns:r="http://schemas.openxmlformats.org/officeDocument/2006/relationships" xmlns:w="http://schemas.openxmlformats.org/wordprocessingml/2006/main">
  <w:divs>
    <w:div w:id="1057239548">
      <w:bodyDiv w:val="1"/>
      <w:marLeft w:val="0"/>
      <w:marRight w:val="0"/>
      <w:marTop w:val="0"/>
      <w:marBottom w:val="0"/>
      <w:divBdr>
        <w:top w:val="none" w:sz="0" w:space="0" w:color="auto"/>
        <w:left w:val="none" w:sz="0" w:space="0" w:color="auto"/>
        <w:bottom w:val="none" w:sz="0" w:space="0" w:color="auto"/>
        <w:right w:val="none" w:sz="0" w:space="0" w:color="auto"/>
      </w:divBdr>
      <w:divsChild>
        <w:div w:id="181706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2</cp:revision>
  <dcterms:created xsi:type="dcterms:W3CDTF">2017-09-07T13:42:00Z</dcterms:created>
  <dcterms:modified xsi:type="dcterms:W3CDTF">2017-09-07T13:42:00Z</dcterms:modified>
</cp:coreProperties>
</file>